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D4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潍坊市第二人民医院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公开招聘</w:t>
      </w:r>
    </w:p>
    <w:p w14:paraId="1D904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考察体检通知</w:t>
      </w:r>
    </w:p>
    <w:p w14:paraId="5D0B6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</w:p>
    <w:p w14:paraId="730B3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根据《潍坊市第二人民医院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招聘公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告》要求，现将考察体检相关事宜通知如下：</w:t>
      </w:r>
    </w:p>
    <w:p w14:paraId="4A8B1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一、考察时间地点</w:t>
      </w:r>
    </w:p>
    <w:p w14:paraId="71963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.考察范围：通过考试环节，进入考察范围的考生。</w:t>
      </w:r>
    </w:p>
    <w:p w14:paraId="61090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考察报到时间：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周二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上午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9A59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报到地点：潍坊市第二人民医院（潍坊市奎文区院校街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号）门诊病房综合楼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楼学术报告厅。</w:t>
      </w:r>
    </w:p>
    <w:p w14:paraId="4F5E9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考察时间：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周二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周四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1736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考察地点：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报考岗位相关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科室。</w:t>
      </w:r>
    </w:p>
    <w:p w14:paraId="426C4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二、考察</w:t>
      </w:r>
      <w:bookmarkStart w:id="0" w:name="_GoBack"/>
      <w:bookmarkEnd w:id="0"/>
    </w:p>
    <w:p w14:paraId="618A5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考察方式及内容</w:t>
      </w:r>
    </w:p>
    <w:p w14:paraId="1E3C6D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察根据岗位条件要求采取多种方式进行，主要考察思想政治表现、道德品行、能力素质、专业技能、学习和工作表现、遵纪守法、廉洁自律等情况，以及是否具有应当回避的情形、与招聘岗位的匹配度等情况，并对应聘人员是否符合规定的岗位资格条件、提供的相关信息材料是否真实准确等再次审核。按照干部档案管理有关要求，加强对考察人选档案的审核。考察坚持实事求是原则，全面、客观、公正地评价被考察对象，最终形成书面考察意见。考察合格分数线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分，低于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分不列入体检范围。应聘人员不能按规定时间接受考察并提供相关材料的，视为放弃。</w:t>
      </w:r>
    </w:p>
    <w:p w14:paraId="77EE68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需提交纸质书面鉴定材料</w:t>
      </w:r>
    </w:p>
    <w:p w14:paraId="42D4FC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.由户口所在地派出所出具的无犯罪记录证明材料（自出生之日起）。对证明材料有疑义的，医院进行电话回访、函件征询或由工作人员到应聘者所在派出所进行实地调查。</w:t>
      </w:r>
    </w:p>
    <w:p w14:paraId="13C98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.在职、定向、委培人员需提交现就业单位或委培单位出具的同意报考证明。</w:t>
      </w:r>
    </w:p>
    <w:p w14:paraId="7CF01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书面鉴定材料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考察报到时提供，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周四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前快递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潍坊市第二人民医院人力资源部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（以快递公司提供的已收件时间为准），收件地址：潍坊市奎文区院校街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号，邮编：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261041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，收件人：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老师，联系电话：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0536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8214071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7957B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三、体检</w:t>
      </w:r>
    </w:p>
    <w:p w14:paraId="454A8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经考察合格的，根据考试总成绩，按照招聘岗位计划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的比例确定进入体检范围人选，达不到规定比例的按照实有人数确定。</w:t>
      </w:r>
    </w:p>
    <w:p w14:paraId="298F8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体检时间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日（周五），具体报到时间地点在考察报到时另行通知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体检标准和项目参照公务员录用体检标准及操作手册执行，国家另有规定的从其规定。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体检费用由考生自理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CB6D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.进入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环节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的考生须携带本人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（或带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照片的户籍证明）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规定时间到指定地点参加体检。无特殊原因未按规定时间到达指定地点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因个人原因中断或未参加体检的，视为放弃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3FDA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考生体检时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上缴通讯工具，严禁弄虚作假、冒名顶替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隐瞒病史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违者取消聘用资格。体检前一天请勿熬夜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饮酒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剧烈运动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。体检当天需进行采血、超声等检查，请在受检前禁食（不吃饭、不喝水）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小时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为了体检方便，建议女生不穿连体裤袜、连衣裙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1813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四、其他要求</w:t>
      </w:r>
    </w:p>
    <w:p w14:paraId="661DA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对按规定需要复检的，不得在原体检医院进行，复检只能进行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次，结果以复检结论为准。</w:t>
      </w:r>
    </w:p>
    <w:p w14:paraId="2AB82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为维护招聘工作的严肃性，确保招聘工作公平、公正，资格审查贯穿整个招聘过程，医院纪检部门全程监督，考生有造假行为或隐瞒行为的，医院查实后有权取消考生应聘或聘用资格，一切后果由考生本人承担。</w:t>
      </w:r>
    </w:p>
    <w:p w14:paraId="5E293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考生应确保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畅通，随时关注潍坊市第二人民医院网站，若因手机停机、关机、无法接通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影响考察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体检者，视为自愿放弃应聘。</w:t>
      </w:r>
    </w:p>
    <w:p w14:paraId="127F5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其他未尽事宜，以国家法律法规及《潍坊市第二人民医院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公告》为准。</w:t>
      </w:r>
    </w:p>
    <w:p w14:paraId="39288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0536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8214071</w:t>
      </w:r>
    </w:p>
    <w:p w14:paraId="5AD76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</w:t>
      </w:r>
    </w:p>
    <w:p w14:paraId="1B0AA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8456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潍坊市第二人民医院</w:t>
      </w:r>
    </w:p>
    <w:p w14:paraId="1548B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1984" w:right="1474" w:bottom="1871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EA854C-8A39-4EE6-9DC5-D33CF22449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5FB6C77-8518-49CA-833D-51982707544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4C4250A-C33C-4715-B5CC-35F1FD55F4F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08E4EEF-5EC2-4B3A-8079-734D6ED3A7E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986E5BD-16BA-4245-90C7-13B129235B1C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92EF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6043A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6043A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wMzJlYjdlZThjNzA5ODYyNjc0NGYyODI0NzhlNDIifQ=="/>
  </w:docVars>
  <w:rsids>
    <w:rsidRoot w:val="66CF49B4"/>
    <w:rsid w:val="00261324"/>
    <w:rsid w:val="0046616A"/>
    <w:rsid w:val="02111DA0"/>
    <w:rsid w:val="04A14CC8"/>
    <w:rsid w:val="05FE2ABE"/>
    <w:rsid w:val="065A7AE2"/>
    <w:rsid w:val="092B2521"/>
    <w:rsid w:val="0A6F1ACE"/>
    <w:rsid w:val="0DDF6F9F"/>
    <w:rsid w:val="0F470958"/>
    <w:rsid w:val="0F7B6853"/>
    <w:rsid w:val="14D47131"/>
    <w:rsid w:val="18E65685"/>
    <w:rsid w:val="1B177D78"/>
    <w:rsid w:val="1D156F87"/>
    <w:rsid w:val="21CA5B44"/>
    <w:rsid w:val="2CB01D97"/>
    <w:rsid w:val="2EC42C03"/>
    <w:rsid w:val="2EFC1603"/>
    <w:rsid w:val="300466C5"/>
    <w:rsid w:val="354C4FE6"/>
    <w:rsid w:val="35FE6ADD"/>
    <w:rsid w:val="36162A7B"/>
    <w:rsid w:val="3B846932"/>
    <w:rsid w:val="3E1D0952"/>
    <w:rsid w:val="41BB6E00"/>
    <w:rsid w:val="448E07FB"/>
    <w:rsid w:val="458F482B"/>
    <w:rsid w:val="484A6384"/>
    <w:rsid w:val="50E460CD"/>
    <w:rsid w:val="542D593B"/>
    <w:rsid w:val="56BE6D1E"/>
    <w:rsid w:val="57FB533A"/>
    <w:rsid w:val="61E6537B"/>
    <w:rsid w:val="64B4350F"/>
    <w:rsid w:val="66CF49B4"/>
    <w:rsid w:val="67274D4C"/>
    <w:rsid w:val="686B482C"/>
    <w:rsid w:val="68701E42"/>
    <w:rsid w:val="6DA73C10"/>
    <w:rsid w:val="6F765F90"/>
    <w:rsid w:val="76C5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1275</Words>
  <Characters>1359</Characters>
  <Lines>0</Lines>
  <Paragraphs>0</Paragraphs>
  <TotalTime>41</TotalTime>
  <ScaleCrop>false</ScaleCrop>
  <LinksUpToDate>false</LinksUpToDate>
  <CharactersWithSpaces>1404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2024-01-30T06:45:00Z</dcterms:created>
  <dc:creator>王雨浓</dc:creator>
  <cp:lastModifiedBy>善良的zmj0927</cp:lastModifiedBy>
  <cp:lastPrinted>2026-05-20T07:46:00Z</cp:lastPrinted>
  <dcterms:modified xsi:type="dcterms:W3CDTF">2026-08-11T10:23:30Z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07440925AF864AF1B3BBE70881A03E13_13</vt:lpwstr>
  </property>
  <property fmtid="{D5CDD505-2E9C-101B-9397-08002B2CF9AE}" pid="4" name="KSOTemplateDocerSaveRecord">
    <vt:lpwstr>eyJoZGlkIjoiOWRiZDVlZGFmNTFhZjVkYWZmOWIxMmFhZjg5NDM0ZDAiLCJ1c2VySWQiOiIyNzYzMzE3NTIifQ==</vt:lpwstr>
  </property>
</Properties>
</file>